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4E3522" w14:textId="013B046D" w:rsidR="00CC3789" w:rsidRPr="00A0025D" w:rsidRDefault="00CC3789" w:rsidP="00A0025D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  <w:t>Regulamin Rocznego Kursu Trenerskiego „Świadome ciało i język ruchu"</w:t>
      </w:r>
    </w:p>
    <w:p w14:paraId="29BC641B" w14:textId="77777777" w:rsid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Wytańczając</w:t>
      </w:r>
      <w:proofErr w:type="spellEnd"/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 xml:space="preserve"> Życie Agnieszka Sokołowska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5159196A" w14:textId="66997F7A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t>NIP: 712-186-08-92 | Warszawa, ul. Trzykrotki 32</w:t>
      </w:r>
    </w:p>
    <w:p w14:paraId="1C3E69C5" w14:textId="4ED4C0E9" w:rsidR="00CC3789" w:rsidRPr="00A0025D" w:rsidRDefault="00CC3789" w:rsidP="00A0025D">
      <w:pPr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 1. Postanowienia ogólne</w:t>
      </w:r>
    </w:p>
    <w:p w14:paraId="216C6D8E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1.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Niniejszy regulamin określa zasady zgłoszenia i uczestnictwa w Rocznym Kursie Trenerskim „Świadome ciało i język ruchu", organizowanym przez </w:t>
      </w:r>
      <w:proofErr w:type="spellStart"/>
      <w:r w:rsidRPr="00A0025D">
        <w:rPr>
          <w:rFonts w:ascii="Times New Roman" w:eastAsia="Times New Roman" w:hAnsi="Times New Roman" w:cs="Times New Roman"/>
          <w:lang w:eastAsia="pl-PL"/>
        </w:rPr>
        <w:t>Wytańczając</w:t>
      </w:r>
      <w:proofErr w:type="spellEnd"/>
      <w:r w:rsidRPr="00A0025D">
        <w:rPr>
          <w:rFonts w:ascii="Times New Roman" w:eastAsia="Times New Roman" w:hAnsi="Times New Roman" w:cs="Times New Roman"/>
          <w:lang w:eastAsia="pl-PL"/>
        </w:rPr>
        <w:t xml:space="preserve"> Życie Agnieszka Sokołowska, NIP: 712-186-08-92, z siedzibą w Warszawie przy ul. Trzykrotki 32 (dalej: „Organizator").</w:t>
      </w:r>
    </w:p>
    <w:p w14:paraId="217D21E1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2.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Regulamin stanowi integralną część zgłoszenia na kurs i obowiązuje wszystkich uczestników.</w:t>
      </w:r>
    </w:p>
    <w:p w14:paraId="588983C9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3.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Kurs obejmuje roczny cykl szkoleniowy zgodny z opisem przedstawionym na stronie internetowej agasokolowska.com.</w:t>
      </w:r>
    </w:p>
    <w:p w14:paraId="2E91A810" w14:textId="1BA16629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4.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Niniejszy regulamin stosuje się łącznie z 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>Regulamin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>em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 xml:space="preserve"> udziału w warsztatach i kursach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0025D">
        <w:rPr>
          <w:rFonts w:ascii="Times New Roman" w:eastAsia="Times New Roman" w:hAnsi="Times New Roman" w:cs="Times New Roman"/>
          <w:lang w:eastAsia="pl-PL"/>
        </w:rPr>
        <w:t>dostępnym na stronie agasokolowska.com. W przypadku sprzeczności, postanowienia niniejszego regulaminu mają pierwszeństwo.</w:t>
      </w:r>
    </w:p>
    <w:p w14:paraId="24E932D3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5.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Kurs ma charakter szkoleniowy i rozwojowy, i nie zastępuje opieki medycznej ani psychologicznej.</w:t>
      </w:r>
    </w:p>
    <w:p w14:paraId="03061C65" w14:textId="77777777" w:rsidR="00CC3789" w:rsidRPr="00A0025D" w:rsidRDefault="00CC3789" w:rsidP="00CC37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 2. Wymagania i warunki uczestnictwa</w:t>
      </w:r>
    </w:p>
    <w:p w14:paraId="1C7C017F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1.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Aby uczestniczyć w kursie, kandydat powinien spełniać następujące wymagania:</w:t>
      </w:r>
    </w:p>
    <w:p w14:paraId="5C521E75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t>a. ukończone 18 lat,</w:t>
      </w:r>
    </w:p>
    <w:p w14:paraId="55675D9F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t>b. co najmniej wykształcenie średnie,</w:t>
      </w:r>
    </w:p>
    <w:p w14:paraId="797F84E9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t>c. minimum półroczne doświadczenie w regularnej praktyce rozwojowej poprzez ciało,</w:t>
      </w:r>
    </w:p>
    <w:p w14:paraId="2C1ACAEB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t>d. w przypadku braku znajomości podstaw LBMS: udział w indywidualnym wprowadzeniu prowadzonym przez jedną ze wskazanych przez Agnieszkę Sokołowską nauczycielek lub trenerek języka ruchu i świadomej pracy poprzez ciało, albo ukończenie jednego ze szkoleń: „Zanurzenie w język ruchu", „Trening świadomości: ciała, emocji, myśli, relacji", „Ucieleśniona mapa – język ruchu".</w:t>
      </w:r>
    </w:p>
    <w:p w14:paraId="39339335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2.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Uczestnikiem kursu może zostać osoba, która:</w:t>
      </w:r>
    </w:p>
    <w:p w14:paraId="0AA331CC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t>a. wypełni formularz zgłoszeniowy i przejdzie rozmowę kwalifikacyjną,</w:t>
      </w:r>
    </w:p>
    <w:p w14:paraId="31BA14E9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lastRenderedPageBreak/>
        <w:t>b. uiści zaliczkę w wysokości min. 800 zł na konto ING Bank (numer konta podany na stronie agasokolowska.com), tytułem „Zaliczka – Roczny Kurs Trenerski", w terminie wskazanym na stronie z ofertą kursu.</w:t>
      </w:r>
    </w:p>
    <w:p w14:paraId="4AC0F228" w14:textId="77777777" w:rsidR="00CC3789" w:rsidRPr="00A0025D" w:rsidRDefault="00CC3789" w:rsidP="00CC37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 3. Opłaty i płatności</w:t>
      </w:r>
    </w:p>
    <w:p w14:paraId="6716B541" w14:textId="5C7DFEBC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1.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Opłaty za udział w kursie mogą być wnoszone jednorazowo lub w ratach zgodnie z informacjami na stronie agasokolowska.com lub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w wyjątkowych sytuacjach ustalone indywidualnie </w:t>
      </w:r>
      <w:proofErr w:type="gramStart"/>
      <w:r w:rsidRPr="00A0025D">
        <w:rPr>
          <w:rFonts w:ascii="Times New Roman" w:eastAsia="Times New Roman" w:hAnsi="Times New Roman" w:cs="Times New Roman"/>
          <w:lang w:eastAsia="pl-PL"/>
        </w:rPr>
        <w:t xml:space="preserve">z 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0025D">
        <w:rPr>
          <w:rFonts w:ascii="Times New Roman" w:eastAsia="Times New Roman" w:hAnsi="Times New Roman" w:cs="Times New Roman"/>
          <w:lang w:eastAsia="pl-PL"/>
        </w:rPr>
        <w:t>Organizatorem</w:t>
      </w:r>
      <w:proofErr w:type="gramEnd"/>
      <w:r w:rsidRPr="00A0025D">
        <w:rPr>
          <w:rFonts w:ascii="Times New Roman" w:eastAsia="Times New Roman" w:hAnsi="Times New Roman" w:cs="Times New Roman"/>
          <w:lang w:eastAsia="pl-PL"/>
        </w:rPr>
        <w:t>.</w:t>
      </w:r>
    </w:p>
    <w:p w14:paraId="11F1E99A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2.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Opłata obejmuje uczestnictwo w kursie, materiały szkoleniowe oraz Zaświadczenie ukończenia kursu w języku polskim i angielskim (pod warunkiem spełnienia wszystkich wymagań opisanych w § 4).</w:t>
      </w:r>
    </w:p>
    <w:p w14:paraId="089B6BFA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3.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Uczestnik ponosi we własnym zakresie wszelkie koszty związane z zakwaterowaniem, wyżywieniem, podróżą oraz ubezpieczeniem.</w:t>
      </w:r>
    </w:p>
    <w:p w14:paraId="4D89FDAF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4.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W przypadku zjazdów wyjazdowych nocleg i wyżywienie opłacane są bezpośrednio w ośrodku, w którym odbywa się zjazd, zgodnie z jego cennikiem. Na terenie ośrodka obowiązuje regulamin obiektu.</w:t>
      </w:r>
    </w:p>
    <w:p w14:paraId="4724D87E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5.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Osoby wymagające faktury zobowiązane są do podania danych do faktury w formularzu zgłoszeniowym lub przesłania ich na adres kontakt@agasokolowska.com najpóźniej w dniu dokonania opłaty.</w:t>
      </w:r>
    </w:p>
    <w:p w14:paraId="6B923AA7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6.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Liczba miejsc na kursie jest ograniczona. O uczestnictwie decyduje kolejność zgłoszeń i wpłat. Organizator ma prawo zakończyć rekrutację po osiągnięciu maksymalnej liczby uczestników.</w:t>
      </w:r>
    </w:p>
    <w:p w14:paraId="63E1138C" w14:textId="77777777" w:rsidR="00CC3789" w:rsidRPr="00A0025D" w:rsidRDefault="00CC3789" w:rsidP="00CC37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 4. Warunki uzyskania Zaświadczenia</w:t>
      </w:r>
    </w:p>
    <w:p w14:paraId="4CB7DDDE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t>Cały paragraf bez zmian.</w:t>
      </w:r>
    </w:p>
    <w:p w14:paraId="44C758BA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1.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Uczestnicy, którzy chcą uzyskać Zaświadczenie i tytuł Trenera/Trenerki świadomej pracy poprzez ciało i języka ruchu, powinni spełnić następujące wymagania:</w:t>
      </w:r>
    </w:p>
    <w:p w14:paraId="2EA3B190" w14:textId="3618E356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t xml:space="preserve">a. aktywny udział w zajęciach 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>-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dopuszczalna nieobecność na maksymalnie 16 godzinach zajęć, które należy odrobić po uzgodnieniu z prowadzącą (odrabianie może wiązać się z dodatkową opłatą),</w:t>
      </w:r>
    </w:p>
    <w:p w14:paraId="58DF9A8E" w14:textId="5A4670EE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t xml:space="preserve">b. regularne spotkania w grupie roboczej 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A0025D">
        <w:rPr>
          <w:rFonts w:ascii="Times New Roman" w:eastAsia="Times New Roman" w:hAnsi="Times New Roman" w:cs="Times New Roman"/>
          <w:lang w:eastAsia="pl-PL"/>
        </w:rPr>
        <w:t>minimum raz na trzy tygodnie,</w:t>
      </w:r>
    </w:p>
    <w:p w14:paraId="15393119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t>c. przygotowanie grupowej prezentacji ruchowo-werbalnej,</w:t>
      </w:r>
    </w:p>
    <w:p w14:paraId="4E1D5B0E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t>d. prowadzenie własnej praktyki ruchowej wraz z refleksją i omawianie jej w ramach minimum 7 godzin mentoringu,</w:t>
      </w:r>
    </w:p>
    <w:p w14:paraId="573B1328" w14:textId="220E0A6A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t xml:space="preserve">e. prowadzenie zajęć praktyki ruchowej 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A0025D">
        <w:rPr>
          <w:rFonts w:ascii="Times New Roman" w:eastAsia="Times New Roman" w:hAnsi="Times New Roman" w:cs="Times New Roman"/>
          <w:lang w:eastAsia="pl-PL"/>
        </w:rPr>
        <w:t>minimum 6 godzin pracy z grupą lub indywidualnie (jeśli uczestnik posiada odpowiednie przygotowanie), a następnie omawianie tej praktyki w ramach mentoringu,</w:t>
      </w:r>
    </w:p>
    <w:p w14:paraId="105AD507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lastRenderedPageBreak/>
        <w:t>f. przygotowanie pisemnych opisów w języku angielskim,</w:t>
      </w:r>
    </w:p>
    <w:p w14:paraId="07AB2BD0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t>g. odpowiedź na komentarze nauczycielek w ciągu dwóch tygodni,</w:t>
      </w:r>
    </w:p>
    <w:p w14:paraId="4CBC7BDD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t>h. przygotowanie i przeprowadzenie indywidualnej prezentacji,</w:t>
      </w:r>
    </w:p>
    <w:p w14:paraId="75E8BB0D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t>i. egzamin praktyczny obejmujący współprowadzenie zajęć oraz odpowiedzi na pytania nauczycielek.</w:t>
      </w:r>
    </w:p>
    <w:p w14:paraId="7C5CE5E5" w14:textId="77777777" w:rsidR="00CC3789" w:rsidRPr="00A0025D" w:rsidRDefault="00CC3789" w:rsidP="00CC37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 5. Rezygnacja z kursu</w:t>
      </w:r>
    </w:p>
    <w:p w14:paraId="12EC6BEB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1.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Udział w kursie jest dobrowolny.</w:t>
      </w:r>
    </w:p>
    <w:p w14:paraId="12F4D53D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2.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Rezygnację z kursu należy zgłosić w formie elektronicznej na adres kontakt@agasokolowska.com.</w:t>
      </w:r>
    </w:p>
    <w:p w14:paraId="55A547D8" w14:textId="419918E3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3.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Rezygnacja zgłoszona co najmniej 60 dni przed rozpoczęciem kursu 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A0025D">
        <w:rPr>
          <w:rFonts w:ascii="Times New Roman" w:eastAsia="Times New Roman" w:hAnsi="Times New Roman" w:cs="Times New Roman"/>
          <w:lang w:eastAsia="pl-PL"/>
        </w:rPr>
        <w:t>zwrot wpłaconej kwoty pomniejszony o opłatę administracyjną wskazaną na stronie z ofertą kursu.</w:t>
      </w:r>
    </w:p>
    <w:p w14:paraId="71D153A8" w14:textId="6D9CE9B4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4.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Rezygnacja zgłoszona na mniej niż 60 dni, ale nie później niż 21 dni przed rozpoczęciem kursu 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A0025D">
        <w:rPr>
          <w:rFonts w:ascii="Times New Roman" w:eastAsia="Times New Roman" w:hAnsi="Times New Roman" w:cs="Times New Roman"/>
          <w:lang w:eastAsia="pl-PL"/>
        </w:rPr>
        <w:t>obowiązek pokrycia 50% kosztów całego kursu.</w:t>
      </w:r>
    </w:p>
    <w:p w14:paraId="068347F3" w14:textId="687CD95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5.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Rezygnacja zgłoszona na mniej niż 21 dni przed datą rozpoczęcia kursu, w dniu rozpoczęcia lub później 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A0025D">
        <w:rPr>
          <w:rFonts w:ascii="Times New Roman" w:eastAsia="Times New Roman" w:hAnsi="Times New Roman" w:cs="Times New Roman"/>
          <w:lang w:eastAsia="pl-PL"/>
        </w:rPr>
        <w:t>obowiązek pokrycia 100% kosztów uczestnictwa.</w:t>
      </w:r>
    </w:p>
    <w:p w14:paraId="756BE8C0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6.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Nieodwołanie zgłoszenia oraz brak uczestnictwa w kursie nie zwalnia uczestnika z obowiązku pokrycia pełnych kosztów.</w:t>
      </w:r>
    </w:p>
    <w:p w14:paraId="47CD05C9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7.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Uczestnik, który rezygnuje, może wskazać na swoje miejsce inną osobę spełniającą wymagania z § 2. Po jej przyjęciu przez Organizatora wpłacona kwota jest zwracana.</w:t>
      </w:r>
    </w:p>
    <w:p w14:paraId="52328F5E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8.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W wyjątkowych sytuacjach możliwe są indywidualne ustalenia pomiędzy uczestnikiem a Organizatorem.</w:t>
      </w:r>
    </w:p>
    <w:p w14:paraId="78B2FB43" w14:textId="77777777" w:rsidR="00CC3789" w:rsidRPr="00A0025D" w:rsidRDefault="00CC3789" w:rsidP="00CC37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 6. Zasady uczestnictwa i bezpieczeństwa</w:t>
      </w:r>
    </w:p>
    <w:p w14:paraId="055E2BAF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1.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Uczestnicy zobowiązują się do uczestnictwa we wszystkich modułach kursu, z dopuszczeniem maksymalnie 16 godzin nieobecności.</w:t>
      </w:r>
    </w:p>
    <w:p w14:paraId="08BE9319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2.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Każdy uczestnik bierze udział w kursie na własną odpowiedzialność i powinien dostosować poziom zaangażowania do swoich możliwości zdrowotnych.</w:t>
      </w:r>
    </w:p>
    <w:p w14:paraId="121DD43E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3.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Uczestnicy zobowiązani są poinformować prowadzące o istotnych okolicznościach dotyczących zdrowia, które mogą mieć znaczenie dla bezpiecznego udziału w zajęciach ruchowych, w szczególności o kontuzjach i urazach, chorobach przewlekłych, ciąży, przyjmowanych lekach oraz leczeniu psychiatrycznym lub psychoterapeutycznym. Informację przekazuje się ustnie prowadzącym przed rozpoczęciem zajęć albo wcześniej, drogą mailową. Jeżeli okoliczności te zmienią się w trakcie kursu, prosimy o poinformowanie prowadzących niezwłocznie. Zakres przekazywanych informacji zależy wyłącznie od decyzji osoby, której dotyczą.</w:t>
      </w:r>
    </w:p>
    <w:p w14:paraId="1D63FDCE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4.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Organizator nie prowadzi dokumentacji zdrowotnej. Nie zbiera oświadczeń, nie tworzy list ani rejestrów i nie przechowuje przekazanych informacji o zdrowiu. Służą one wyłącznie bieżącemu zapewnieniu bezpieczeństwa podczas zajęć, a wiadomości zawierające takie informacje są usuwane po zakończeniu kursu.</w:t>
      </w:r>
    </w:p>
    <w:p w14:paraId="1D6CF500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5.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Uczestnicy zobowiązani są do przestrzegania zasad bezpieczeństwa oraz stosowania się do zaleceń Organizatora i prowadzących.</w:t>
      </w:r>
    </w:p>
    <w:p w14:paraId="77FFBA3E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6.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Zabrania się spożywania alkoholu oraz zażywania środków odurzających przed i w trakcie zajęć.</w:t>
      </w:r>
    </w:p>
    <w:p w14:paraId="2898D409" w14:textId="24318BCA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7.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Organizator zastrzega sobie prawo do wykluczenia z kursu osoby, której zachowanie zakłóca jego przebieg lub stanowi zagrożenie dla innych 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>-</w:t>
      </w:r>
      <w:r w:rsidRPr="00A0025D">
        <w:rPr>
          <w:rFonts w:ascii="Times New Roman" w:eastAsia="Times New Roman" w:hAnsi="Times New Roman" w:cs="Times New Roman"/>
          <w:lang w:eastAsia="pl-PL"/>
        </w:rPr>
        <w:t>bez zwrotu wpłaconych środków.</w:t>
      </w:r>
    </w:p>
    <w:p w14:paraId="0A0B2C53" w14:textId="0EF3BB0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8.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Organizator nie ponosi odpowiedzialności za wypadki, kontuzje oraz inne problemy zdrowotne uczestników wynikające z ich aktywności podczas kursu, w szczególności z niewłaściwej oceny własnych możliwości lub z zatajenia istotnych informacji o stanie zdrowia.</w:t>
      </w:r>
    </w:p>
    <w:p w14:paraId="229AED9B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9.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Organizator nie ponosi odpowiedzialności za zagubienie, zniszczenie lub kradzież mienia uczestników.</w:t>
      </w:r>
    </w:p>
    <w:p w14:paraId="2DAF6B6C" w14:textId="77777777" w:rsidR="00CC3789" w:rsidRPr="00A0025D" w:rsidRDefault="00CC3789" w:rsidP="00CC37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 7. Wizerunek i prawa autorskie</w:t>
      </w:r>
    </w:p>
    <w:p w14:paraId="3DB8E766" w14:textId="0A79EE9E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1.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 Podczas zajęć robimy zdjęcia i krótkie nagrania. O momentach, w których to się dzieje, informujemy wcześniej.</w:t>
      </w:r>
    </w:p>
    <w:p w14:paraId="799213BC" w14:textId="02C3D2C2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2.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Osoba, która nie chce być fotografowana ani nagrywana, mówi o tym prowadzącym na początku zjazdu albo przed danym momentem. Wtedy jej nie fotografujemy.</w:t>
      </w:r>
    </w:p>
    <w:p w14:paraId="740C11C6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3.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Materiały, które zamierzamy opublikować na stronie internetowej lub w mediach społecznościowych, pokazujemy wcześniej uczestnikom. Każda osoba może poprosić o wycofanie zdjęcia lub nagrania ze swoim wizerunkiem, a Organizator je usuwa.</w:t>
      </w:r>
    </w:p>
    <w:p w14:paraId="0E12CA26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4.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Publikujemy wyłącznie materiały, wobec których nikt nie zgłosił sprzeciwu.</w:t>
      </w:r>
    </w:p>
    <w:p w14:paraId="504D484E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5.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Materiały szkoleniowe mogą być wykorzystywane wyłącznie do użytku prywatnego uczestników. Zabrania się ich kopiowania i wykorzystywania komercyjnego bez pisemnej zgody Organizatora.</w:t>
      </w:r>
    </w:p>
    <w:p w14:paraId="3FDBCA9B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6.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Zabrania się nagrywania zajęć bez pisemnej zgody Organizatora.</w:t>
      </w:r>
    </w:p>
    <w:p w14:paraId="6D8EFBDB" w14:textId="77777777" w:rsidR="00CC3789" w:rsidRPr="00A0025D" w:rsidRDefault="00CC3789" w:rsidP="00CC37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 8. Zmiany w organizacji kursu</w:t>
      </w:r>
    </w:p>
    <w:p w14:paraId="2160FD04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1.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Organizator zastrzega sobie prawo do zmiany terminów kursu w przypadku okoliczności niezależnych od Organizatora.</w:t>
      </w:r>
    </w:p>
    <w:p w14:paraId="20D7510E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2.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Organizator może zmienić formę kursu (np. na online) w sytuacjach losowych, informując uczestników z możliwie największym wyprzedzeniem.</w:t>
      </w:r>
    </w:p>
    <w:p w14:paraId="7F4D4E50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3.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Organizator zastrzega sobie prawo do zmiany osoby prowadzącej w sytuacjach losowych, z zachowaniem charakteru i zakresu kursu.</w:t>
      </w:r>
    </w:p>
    <w:p w14:paraId="6196A2B9" w14:textId="108F0E94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4.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Kurs może zostać odwołany przy niewystarczającej liczbie uczestników 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A0025D">
        <w:rPr>
          <w:rFonts w:ascii="Times New Roman" w:eastAsia="Times New Roman" w:hAnsi="Times New Roman" w:cs="Times New Roman"/>
          <w:lang w:eastAsia="pl-PL"/>
        </w:rPr>
        <w:t>w takim przypadku wszystkie wpłaty zostaną zwrócone w całości. Organizator informuje o odwołaniu niezwłocznie po podjęciu decyzji.</w:t>
      </w:r>
    </w:p>
    <w:p w14:paraId="34D8B05D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5.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W przypadku odwołania kursu Organizator nie zwraca kosztów poniesionych przez uczestników we własnym zakresie, w szczególności kosztów dojazdu i rezerwacji dokonanych bezpośrednio w ośrodku.</w:t>
      </w:r>
    </w:p>
    <w:p w14:paraId="350A4955" w14:textId="77777777" w:rsidR="00CC3789" w:rsidRPr="00A0025D" w:rsidRDefault="00CC3789" w:rsidP="00CC37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 9. Reklamacje</w:t>
      </w:r>
    </w:p>
    <w:p w14:paraId="66AC1EB7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1.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Reklamacje należy składać pisemnie na adres kontakt@agasokolowska.com w ciągu 14 dni od zakończenia kursu.</w:t>
      </w:r>
    </w:p>
    <w:p w14:paraId="74232E57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2.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Reklamacja powinna zawierać dane kontaktowe uczestnika, nazwę kursu oraz uzasadnienie.</w:t>
      </w:r>
    </w:p>
    <w:p w14:paraId="04B5B3F9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3.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Reklamacje rozpatrywane są w terminie 14 dni roboczych od otrzymania zgłoszenia.</w:t>
      </w:r>
    </w:p>
    <w:p w14:paraId="49C60E61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4.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Podstawą reklamacji nie mogą być okoliczności niezależne od Organizatora.</w:t>
      </w:r>
    </w:p>
    <w:p w14:paraId="1C5D9C80" w14:textId="77777777" w:rsidR="00CC3789" w:rsidRPr="00A0025D" w:rsidRDefault="00CC3789" w:rsidP="00CC37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 10. Dane osobowe</w:t>
      </w:r>
    </w:p>
    <w:p w14:paraId="4E499398" w14:textId="34F7E9E0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1.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Administratorem danych osobowych uczestników jest </w:t>
      </w:r>
      <w:proofErr w:type="spellStart"/>
      <w:r w:rsidRPr="00A0025D">
        <w:rPr>
          <w:rFonts w:ascii="Times New Roman" w:eastAsia="Times New Roman" w:hAnsi="Times New Roman" w:cs="Times New Roman"/>
          <w:lang w:eastAsia="pl-PL"/>
        </w:rPr>
        <w:t>Wytańczając</w:t>
      </w:r>
      <w:proofErr w:type="spellEnd"/>
      <w:r w:rsidRPr="00A0025D">
        <w:rPr>
          <w:rFonts w:ascii="Times New Roman" w:eastAsia="Times New Roman" w:hAnsi="Times New Roman" w:cs="Times New Roman"/>
          <w:lang w:eastAsia="pl-PL"/>
        </w:rPr>
        <w:t xml:space="preserve"> Życie Agnieszka Sokołowska, NIP: 712-186-08-92, Warszawa, ul. Trzykrotki 32.</w:t>
      </w:r>
    </w:p>
    <w:p w14:paraId="398D9DF7" w14:textId="400E8219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2.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Dane osobowe przetwarzane są w celu realizacji kursu, obsługi płatności oraz wystawiania dokumentów księgowych, a także w celach promocyjnych i marketingowych w zakresie, na jaki uczestnik wyraził odrębną zgodę. Szczegółowe informacje o przetwarzaniu danych i prawach uczestników zawarte są w Polityce Prywatności dostępnej na stronie agasokolowska.com/polityka-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>prywatności</w:t>
      </w:r>
      <w:r w:rsidRPr="00A0025D">
        <w:rPr>
          <w:rFonts w:ascii="Times New Roman" w:eastAsia="Times New Roman" w:hAnsi="Times New Roman" w:cs="Times New Roman"/>
          <w:lang w:eastAsia="pl-PL"/>
        </w:rPr>
        <w:t>.</w:t>
      </w:r>
    </w:p>
    <w:p w14:paraId="3FDFE679" w14:textId="77777777" w:rsidR="00CC3789" w:rsidRPr="00A0025D" w:rsidRDefault="00CC3789" w:rsidP="00CC37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 11. Postanowienia końcowe</w:t>
      </w:r>
    </w:p>
    <w:p w14:paraId="0B999770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lang w:eastAsia="pl-PL"/>
        </w:rPr>
        <w:t>Cały paragraf bez zmian.</w:t>
      </w:r>
    </w:p>
    <w:p w14:paraId="1E53513F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1.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Organizator zastrzega sobie prawo do zmian w niniejszym regulaminie. Zmiany wchodzą w życie z dniem publikacji na stronie agasokolowska.com i nie dotyczą kursów, których rekrutacja została już zamknięta.</w:t>
      </w:r>
    </w:p>
    <w:p w14:paraId="7D60A225" w14:textId="27F7059E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2.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Zgłoszenie udziału w kursie oznacza akceptację niniejszego regulaminu oraz 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>r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>egulamin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>u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 xml:space="preserve"> udziału w warsztatach i kursach</w:t>
      </w:r>
      <w:r w:rsidR="00A0025D" w:rsidRPr="00A0025D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0025D">
        <w:rPr>
          <w:rFonts w:ascii="Times New Roman" w:eastAsia="Times New Roman" w:hAnsi="Times New Roman" w:cs="Times New Roman"/>
          <w:lang w:eastAsia="pl-PL"/>
        </w:rPr>
        <w:t>dostępnego na stronie agasokolowska.com.</w:t>
      </w:r>
    </w:p>
    <w:p w14:paraId="7F39517C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3.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W sprawach nieuregulowanych niniejszym regulaminem zastosowanie mają przepisy prawa polskiego, w szczególności Kodeksu Cywilnego oraz ustawy o prawach konsumenta.</w:t>
      </w:r>
    </w:p>
    <w:p w14:paraId="54F7FF67" w14:textId="77777777" w:rsidR="00CC3789" w:rsidRPr="00A0025D" w:rsidRDefault="00CC3789" w:rsidP="00CC3789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A0025D">
        <w:rPr>
          <w:rFonts w:ascii="Times New Roman" w:eastAsia="Times New Roman" w:hAnsi="Times New Roman" w:cs="Times New Roman"/>
          <w:b/>
          <w:bCs/>
          <w:lang w:eastAsia="pl-PL"/>
        </w:rPr>
        <w:t>4.</w:t>
      </w:r>
      <w:r w:rsidRPr="00A0025D">
        <w:rPr>
          <w:rFonts w:ascii="Times New Roman" w:eastAsia="Times New Roman" w:hAnsi="Times New Roman" w:cs="Times New Roman"/>
          <w:lang w:eastAsia="pl-PL"/>
        </w:rPr>
        <w:t xml:space="preserve"> Wszelkie spory strony będą starały się rozwiązać polubownie. W przypadku braku porozumienia właściwy jest sąd powszechny według siedziby Organizatora.</w:t>
      </w:r>
    </w:p>
    <w:p w14:paraId="0A876066" w14:textId="5E2E4C26" w:rsidR="00A51C70" w:rsidRPr="00A0025D" w:rsidRDefault="00A51C70">
      <w:pPr>
        <w:rPr>
          <w:rFonts w:ascii="Times New Roman" w:eastAsia="Times New Roman" w:hAnsi="Times New Roman" w:cs="Times New Roman"/>
          <w:lang w:eastAsia="pl-PL"/>
        </w:rPr>
      </w:pPr>
    </w:p>
    <w:sectPr w:rsidR="00A51C70" w:rsidRPr="00A00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789"/>
    <w:rsid w:val="00122E45"/>
    <w:rsid w:val="00542FAC"/>
    <w:rsid w:val="00830415"/>
    <w:rsid w:val="008E1D69"/>
    <w:rsid w:val="009B42A4"/>
    <w:rsid w:val="00A0025D"/>
    <w:rsid w:val="00A51C70"/>
    <w:rsid w:val="00CC3789"/>
    <w:rsid w:val="00D1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5F4C7"/>
  <w15:chartTrackingRefBased/>
  <w15:docId w15:val="{F0F0DE7B-A754-AF49-8C43-16785925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C3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C3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37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3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37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37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37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37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37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37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C37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37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378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378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37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37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37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37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37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3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378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3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37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37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37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378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37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378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3789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CC378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CC3789"/>
    <w:rPr>
      <w:b/>
      <w:bCs/>
    </w:rPr>
  </w:style>
  <w:style w:type="character" w:styleId="Uwydatnienie">
    <w:name w:val="Emphasis"/>
    <w:basedOn w:val="Domylnaczcionkaakapitu"/>
    <w:uiPriority w:val="20"/>
    <w:qFormat/>
    <w:rsid w:val="00CC37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1503</Words>
  <Characters>9018</Characters>
  <Application>Microsoft Office Word</Application>
  <DocSecurity>0</DocSecurity>
  <Lines>75</Lines>
  <Paragraphs>20</Paragraphs>
  <ScaleCrop>false</ScaleCrop>
  <Company/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Sokolowska</dc:creator>
  <cp:keywords/>
  <dc:description/>
  <cp:lastModifiedBy>Agnieszka Sokolowska</cp:lastModifiedBy>
  <cp:revision>2</cp:revision>
  <dcterms:created xsi:type="dcterms:W3CDTF">2026-10-19T03:45:00Z</dcterms:created>
  <dcterms:modified xsi:type="dcterms:W3CDTF">2026-10-19T03:45:00Z</dcterms:modified>
</cp:coreProperties>
</file>